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FA67" w14:textId="1DC03026" w:rsidR="00045FB1" w:rsidRPr="00045FB1" w:rsidRDefault="00045FB1" w:rsidP="00045FB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44546A"/>
          <w:sz w:val="24"/>
          <w:szCs w:val="24"/>
        </w:rPr>
      </w:pPr>
      <w:r>
        <w:rPr>
          <w:rFonts w:ascii="Palatino" w:eastAsia="Times New Roman" w:hAnsi="Palatino" w:cs="Times New Roman"/>
          <w:b/>
          <w:noProof/>
          <w:color w:val="44546A"/>
          <w:sz w:val="32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1FDE2FCA" wp14:editId="1152490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953135"/>
            <wp:effectExtent l="0" t="0" r="0" b="0"/>
            <wp:wrapSquare wrapText="bothSides"/>
            <wp:docPr id="15" name="Picture 15" descr="M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FB1">
        <w:rPr>
          <w:rFonts w:ascii="Palatino" w:eastAsia="Times New Roman" w:hAnsi="Palatino" w:cs="Times New Roman"/>
          <w:b/>
          <w:color w:val="44546A"/>
          <w:sz w:val="32"/>
          <w:szCs w:val="24"/>
          <w:lang w:val="en-US"/>
        </w:rPr>
        <w:t>Marine Teachers’ Association of New South Wales Inc</w:t>
      </w:r>
      <w:r w:rsidRPr="00045FB1">
        <w:rPr>
          <w:rFonts w:ascii="Palatino" w:eastAsia="Times New Roman" w:hAnsi="Palatino" w:cs="Times New Roman"/>
          <w:color w:val="44546A"/>
          <w:sz w:val="24"/>
          <w:szCs w:val="24"/>
          <w:lang w:val="en-US"/>
        </w:rPr>
        <w:t xml:space="preserve"> </w:t>
      </w:r>
    </w:p>
    <w:p w14:paraId="00D00010" w14:textId="77777777" w:rsidR="00045FB1" w:rsidRPr="00045FB1" w:rsidRDefault="00045FB1" w:rsidP="00045FB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>Menai High School, 40 Gerald Rd, Illawong, NSW, 2234</w:t>
      </w:r>
    </w:p>
    <w:p w14:paraId="469F1398" w14:textId="3E7EB3B0" w:rsidR="00045FB1" w:rsidRPr="00045FB1" w:rsidRDefault="00045FB1" w:rsidP="00045FB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 xml:space="preserve">Phone: 95437000        Fax: 95435513 </w:t>
      </w:r>
    </w:p>
    <w:p w14:paraId="5FBF8762" w14:textId="77777777" w:rsidR="00045FB1" w:rsidRPr="00045FB1" w:rsidRDefault="00045FB1" w:rsidP="00045FB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>ABN 55-006-815-223</w:t>
      </w:r>
    </w:p>
    <w:p w14:paraId="01AF685A" w14:textId="12525EAB" w:rsidR="003014A3" w:rsidRDefault="003014A3" w:rsidP="003014A3"/>
    <w:p w14:paraId="44529C2C" w14:textId="3FEC05FD" w:rsidR="003D3031" w:rsidRPr="00620276" w:rsidRDefault="003D3031" w:rsidP="00A05527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Monday 11</w:t>
      </w:r>
      <w:r w:rsidRPr="003D3031">
        <w:rPr>
          <w:b/>
          <w:sz w:val="36"/>
          <w:szCs w:val="32"/>
          <w:vertAlign w:val="superscript"/>
        </w:rPr>
        <w:t>th</w:t>
      </w:r>
      <w:r>
        <w:rPr>
          <w:b/>
          <w:sz w:val="36"/>
          <w:szCs w:val="32"/>
        </w:rPr>
        <w:t xml:space="preserve"> November </w:t>
      </w:r>
      <w:r w:rsidR="006220A5">
        <w:rPr>
          <w:b/>
          <w:sz w:val="36"/>
          <w:szCs w:val="32"/>
        </w:rPr>
        <w:t>2019</w:t>
      </w:r>
    </w:p>
    <w:p w14:paraId="5EE518B6" w14:textId="58B572CD" w:rsidR="002E789F" w:rsidRPr="006664FC" w:rsidRDefault="00E07B83" w:rsidP="00A05527">
      <w:pPr>
        <w:spacing w:after="0" w:line="240" w:lineRule="auto"/>
        <w:rPr>
          <w:rFonts w:cstheme="minorHAnsi"/>
          <w:b/>
          <w:sz w:val="26"/>
          <w:szCs w:val="26"/>
        </w:rPr>
      </w:pPr>
      <w:r w:rsidRPr="006664FC">
        <w:rPr>
          <w:rFonts w:cstheme="minorHAnsi"/>
          <w:b/>
          <w:sz w:val="26"/>
          <w:szCs w:val="26"/>
        </w:rPr>
        <w:t xml:space="preserve">Regional Hosting Locations: </w:t>
      </w:r>
    </w:p>
    <w:p w14:paraId="4044EDA0" w14:textId="2F5CFB94" w:rsidR="00E07B83" w:rsidRPr="00075BA4" w:rsidRDefault="00E07B83" w:rsidP="00A05527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678"/>
        <w:gridCol w:w="3326"/>
      </w:tblGrid>
      <w:tr w:rsidR="00E07B83" w:rsidRPr="00075BA4" w14:paraId="1A73623E" w14:textId="77777777" w:rsidTr="00075BA4">
        <w:trPr>
          <w:trHeight w:val="377"/>
        </w:trPr>
        <w:tc>
          <w:tcPr>
            <w:tcW w:w="2268" w:type="dxa"/>
            <w:tcBorders>
              <w:top w:val="nil"/>
              <w:left w:val="nil"/>
              <w:bottom w:val="single" w:sz="4" w:space="0" w:color="A8D08D" w:themeColor="accent6" w:themeTint="99"/>
              <w:right w:val="nil"/>
            </w:tcBorders>
            <w:shd w:val="clear" w:color="auto" w:fill="BFBFBF" w:themeFill="background1" w:themeFillShade="BF"/>
          </w:tcPr>
          <w:p w14:paraId="7B8E3D91" w14:textId="77777777" w:rsidR="00E07B83" w:rsidRPr="00075BA4" w:rsidRDefault="00E07B83" w:rsidP="004254B7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075BA4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Region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8D08D" w:themeColor="accent6" w:themeTint="99"/>
              <w:right w:val="nil"/>
            </w:tcBorders>
            <w:shd w:val="clear" w:color="auto" w:fill="BFBFBF" w:themeFill="background1" w:themeFillShade="BF"/>
          </w:tcPr>
          <w:p w14:paraId="1ADCDAD0" w14:textId="77777777" w:rsidR="00E07B83" w:rsidRPr="00075BA4" w:rsidRDefault="00E07B83" w:rsidP="004254B7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075BA4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School Hosting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8D08D" w:themeColor="accent6" w:themeTint="99"/>
              <w:right w:val="nil"/>
            </w:tcBorders>
            <w:shd w:val="clear" w:color="auto" w:fill="BFBFBF" w:themeFill="background1" w:themeFillShade="BF"/>
          </w:tcPr>
          <w:p w14:paraId="25C33036" w14:textId="77777777" w:rsidR="00E07B83" w:rsidRPr="00075BA4" w:rsidRDefault="00E07B83" w:rsidP="004254B7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075BA4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Teacher coordinating</w:t>
            </w:r>
          </w:p>
        </w:tc>
      </w:tr>
      <w:tr w:rsidR="00E07B83" w:rsidRPr="00075BA4" w14:paraId="3DABA93D" w14:textId="77777777" w:rsidTr="00075BA4">
        <w:trPr>
          <w:trHeight w:val="194"/>
        </w:trPr>
        <w:tc>
          <w:tcPr>
            <w:tcW w:w="22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578CB525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Sydney Metro</w:t>
            </w:r>
          </w:p>
        </w:tc>
        <w:tc>
          <w:tcPr>
            <w:tcW w:w="467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4C0E375D" w14:textId="5AE84DDD" w:rsidR="00E07B83" w:rsidRPr="00075BA4" w:rsidRDefault="00A916BE" w:rsidP="00075BA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Watsons Bay </w:t>
            </w:r>
            <w:r w:rsidR="00E07B83" w:rsidRPr="00075BA4">
              <w:rPr>
                <w:rFonts w:cstheme="minorHAnsi"/>
                <w:sz w:val="26"/>
                <w:szCs w:val="26"/>
              </w:rPr>
              <w:t xml:space="preserve">Pilot Station </w:t>
            </w:r>
          </w:p>
        </w:tc>
        <w:tc>
          <w:tcPr>
            <w:tcW w:w="33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586ECC57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Jacqui Rogers </w:t>
            </w:r>
          </w:p>
        </w:tc>
      </w:tr>
      <w:tr w:rsidR="00E07B83" w:rsidRPr="00075BA4" w14:paraId="4991F556" w14:textId="77777777" w:rsidTr="00075BA4">
        <w:trPr>
          <w:trHeight w:val="194"/>
        </w:trPr>
        <w:tc>
          <w:tcPr>
            <w:tcW w:w="22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D88579B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Central Coast </w:t>
            </w:r>
          </w:p>
        </w:tc>
        <w:tc>
          <w:tcPr>
            <w:tcW w:w="467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295DC54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Wadalba </w:t>
            </w:r>
          </w:p>
        </w:tc>
        <w:tc>
          <w:tcPr>
            <w:tcW w:w="33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A3268A4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Frank Soreca </w:t>
            </w:r>
          </w:p>
        </w:tc>
      </w:tr>
      <w:tr w:rsidR="00E07B83" w:rsidRPr="00075BA4" w14:paraId="67C54B78" w14:textId="77777777" w:rsidTr="00075BA4">
        <w:trPr>
          <w:trHeight w:val="377"/>
        </w:trPr>
        <w:tc>
          <w:tcPr>
            <w:tcW w:w="22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F7DCC77" w14:textId="24A45BCE" w:rsidR="00E07B83" w:rsidRPr="00075BA4" w:rsidRDefault="00075BA4" w:rsidP="00075BA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Hunter </w:t>
            </w:r>
          </w:p>
        </w:tc>
        <w:tc>
          <w:tcPr>
            <w:tcW w:w="467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819E479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Whitebridge High School</w:t>
            </w:r>
          </w:p>
        </w:tc>
        <w:tc>
          <w:tcPr>
            <w:tcW w:w="33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345EB785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Amy Daugherty </w:t>
            </w:r>
          </w:p>
        </w:tc>
      </w:tr>
      <w:tr w:rsidR="00E07B83" w:rsidRPr="00075BA4" w14:paraId="7A00520D" w14:textId="77777777" w:rsidTr="00075BA4">
        <w:trPr>
          <w:trHeight w:val="297"/>
        </w:trPr>
        <w:tc>
          <w:tcPr>
            <w:tcW w:w="22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6ED28E4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Illawarra </w:t>
            </w:r>
          </w:p>
        </w:tc>
        <w:tc>
          <w:tcPr>
            <w:tcW w:w="467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234674B1" w14:textId="0530BBB1" w:rsidR="00E07B83" w:rsidRPr="00075BA4" w:rsidRDefault="00A916BE" w:rsidP="00075BA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Five I</w:t>
            </w:r>
            <w:r w:rsidR="00E07B83" w:rsidRPr="00075BA4">
              <w:rPr>
                <w:rFonts w:cstheme="minorHAnsi"/>
                <w:sz w:val="26"/>
                <w:szCs w:val="26"/>
              </w:rPr>
              <w:t xml:space="preserve">slands Secondary college </w:t>
            </w:r>
          </w:p>
        </w:tc>
        <w:tc>
          <w:tcPr>
            <w:tcW w:w="33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0F7772D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Brendon Fotheringham</w:t>
            </w:r>
          </w:p>
        </w:tc>
      </w:tr>
      <w:tr w:rsidR="00E07B83" w:rsidRPr="00075BA4" w14:paraId="3DFFFEE8" w14:textId="77777777" w:rsidTr="00075BA4">
        <w:trPr>
          <w:trHeight w:val="194"/>
        </w:trPr>
        <w:tc>
          <w:tcPr>
            <w:tcW w:w="22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958BD39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Mid North Coast </w:t>
            </w:r>
          </w:p>
        </w:tc>
        <w:tc>
          <w:tcPr>
            <w:tcW w:w="467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5C602153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Orara High </w:t>
            </w:r>
          </w:p>
        </w:tc>
        <w:tc>
          <w:tcPr>
            <w:tcW w:w="33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EEB6376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Kate Herwig </w:t>
            </w:r>
          </w:p>
        </w:tc>
      </w:tr>
      <w:tr w:rsidR="00E07B83" w:rsidRPr="00075BA4" w14:paraId="692C9AE8" w14:textId="77777777" w:rsidTr="00075BA4">
        <w:trPr>
          <w:trHeight w:val="324"/>
        </w:trPr>
        <w:tc>
          <w:tcPr>
            <w:tcW w:w="22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32F3AD34" w14:textId="227D12B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Far North Coast</w:t>
            </w:r>
          </w:p>
        </w:tc>
        <w:tc>
          <w:tcPr>
            <w:tcW w:w="467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49486CF2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Lindisfarne Anglican Grammar School</w:t>
            </w:r>
          </w:p>
        </w:tc>
        <w:tc>
          <w:tcPr>
            <w:tcW w:w="33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A885D92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Amber Phillips</w:t>
            </w:r>
          </w:p>
        </w:tc>
      </w:tr>
      <w:tr w:rsidR="00E07B83" w:rsidRPr="00075BA4" w14:paraId="6F2118FB" w14:textId="77777777" w:rsidTr="00075BA4">
        <w:trPr>
          <w:trHeight w:val="377"/>
        </w:trPr>
        <w:tc>
          <w:tcPr>
            <w:tcW w:w="22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F3F9E94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Sydney Metro </w:t>
            </w:r>
          </w:p>
        </w:tc>
        <w:tc>
          <w:tcPr>
            <w:tcW w:w="467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6B38DF8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Thomas Hassall Anglican College</w:t>
            </w:r>
          </w:p>
        </w:tc>
        <w:tc>
          <w:tcPr>
            <w:tcW w:w="33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15A6D2F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Jessica Dunn</w:t>
            </w:r>
          </w:p>
        </w:tc>
      </w:tr>
      <w:tr w:rsidR="00E07B83" w:rsidRPr="00075BA4" w14:paraId="3F7500D9" w14:textId="77777777" w:rsidTr="00075BA4">
        <w:trPr>
          <w:trHeight w:val="194"/>
        </w:trPr>
        <w:tc>
          <w:tcPr>
            <w:tcW w:w="22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3C850BD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 xml:space="preserve">South Coast </w:t>
            </w:r>
          </w:p>
        </w:tc>
        <w:tc>
          <w:tcPr>
            <w:tcW w:w="467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6CE50BC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  <w:r w:rsidRPr="00075BA4">
              <w:rPr>
                <w:rFonts w:cstheme="minorHAnsi"/>
                <w:sz w:val="26"/>
                <w:szCs w:val="26"/>
              </w:rPr>
              <w:t>TBA</w:t>
            </w:r>
          </w:p>
        </w:tc>
        <w:tc>
          <w:tcPr>
            <w:tcW w:w="33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03FBE942" w14:textId="77777777" w:rsidR="00E07B83" w:rsidRPr="00075BA4" w:rsidRDefault="00E07B83" w:rsidP="00075BA4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1D2C1830" w14:textId="77777777" w:rsidR="00E07B83" w:rsidRPr="00075BA4" w:rsidRDefault="00E07B83" w:rsidP="00A05527">
      <w:pPr>
        <w:spacing w:after="0" w:line="240" w:lineRule="auto"/>
        <w:rPr>
          <w:rFonts w:cstheme="minorHAnsi"/>
          <w:sz w:val="26"/>
          <w:szCs w:val="26"/>
        </w:rPr>
      </w:pPr>
    </w:p>
    <w:p w14:paraId="7762573A" w14:textId="0B3480EF" w:rsidR="00075BA4" w:rsidRDefault="00075BA4" w:rsidP="00A0552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Note: additional locations may be added. </w:t>
      </w:r>
    </w:p>
    <w:p w14:paraId="1A693058" w14:textId="77777777" w:rsidR="00075BA4" w:rsidRDefault="00075BA4" w:rsidP="00A05527">
      <w:pPr>
        <w:spacing w:after="0" w:line="240" w:lineRule="auto"/>
        <w:rPr>
          <w:rFonts w:cstheme="minorHAnsi"/>
          <w:sz w:val="26"/>
          <w:szCs w:val="26"/>
        </w:rPr>
      </w:pPr>
    </w:p>
    <w:p w14:paraId="15F1E479" w14:textId="5062BFBB" w:rsidR="002E789F" w:rsidRPr="00075BA4" w:rsidRDefault="00075BA4" w:rsidP="00A05527">
      <w:pPr>
        <w:spacing w:after="0" w:line="240" w:lineRule="auto"/>
        <w:rPr>
          <w:rFonts w:cstheme="minorHAnsi"/>
          <w:b/>
          <w:sz w:val="26"/>
          <w:szCs w:val="26"/>
        </w:rPr>
      </w:pPr>
      <w:r w:rsidRPr="00075BA4">
        <w:rPr>
          <w:rFonts w:cstheme="minorHAnsi"/>
          <w:b/>
          <w:sz w:val="26"/>
          <w:szCs w:val="26"/>
        </w:rPr>
        <w:t xml:space="preserve">Agenda: </w:t>
      </w:r>
    </w:p>
    <w:p w14:paraId="56552D3F" w14:textId="77777777" w:rsidR="002E789F" w:rsidRPr="00620276" w:rsidRDefault="002E789F" w:rsidP="00A05527">
      <w:pPr>
        <w:spacing w:after="0" w:line="240" w:lineRule="auto"/>
        <w:rPr>
          <w:rFonts w:ascii="Calibri" w:hAnsi="Calibri"/>
          <w:sz w:val="16"/>
        </w:rPr>
      </w:pPr>
    </w:p>
    <w:p w14:paraId="392CA379" w14:textId="77777777" w:rsidR="00A05527" w:rsidRPr="00620276" w:rsidRDefault="00A05527" w:rsidP="00A05527">
      <w:pPr>
        <w:spacing w:after="0" w:line="240" w:lineRule="auto"/>
        <w:rPr>
          <w:rFonts w:ascii="Calibri" w:hAnsi="Calibri"/>
          <w:sz w:val="2"/>
        </w:rPr>
      </w:pPr>
    </w:p>
    <w:tbl>
      <w:tblPr>
        <w:tblW w:w="1026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472"/>
        <w:gridCol w:w="7789"/>
      </w:tblGrid>
      <w:tr w:rsidR="003D3031" w:rsidRPr="00620276" w14:paraId="75F819B9" w14:textId="77777777" w:rsidTr="003D3031">
        <w:trPr>
          <w:trHeight w:val="83"/>
        </w:trPr>
        <w:tc>
          <w:tcPr>
            <w:tcW w:w="24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  <w:hideMark/>
          </w:tcPr>
          <w:p w14:paraId="00882E9B" w14:textId="35709C60" w:rsidR="003D3031" w:rsidRPr="00620276" w:rsidRDefault="003D3031" w:rsidP="00A05527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778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  <w:hideMark/>
          </w:tcPr>
          <w:p w14:paraId="03709507" w14:textId="77777777" w:rsidR="003D3031" w:rsidRPr="00620276" w:rsidRDefault="003D3031" w:rsidP="00A05527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6"/>
                <w:szCs w:val="26"/>
              </w:rPr>
            </w:pPr>
            <w:r w:rsidRPr="00620276">
              <w:rPr>
                <w:rFonts w:ascii="Calibri" w:eastAsia="Calibri" w:hAnsi="Calibri"/>
                <w:b/>
                <w:bCs/>
                <w:color w:val="FFFFFF"/>
                <w:sz w:val="26"/>
                <w:szCs w:val="26"/>
              </w:rPr>
              <w:t>Activity</w:t>
            </w:r>
          </w:p>
        </w:tc>
      </w:tr>
      <w:tr w:rsidR="003D3031" w:rsidRPr="00620276" w14:paraId="6028ED9C" w14:textId="77777777" w:rsidTr="003D3031">
        <w:trPr>
          <w:trHeight w:val="127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49FFCCBE" w14:textId="5AC4C051" w:rsidR="003D3031" w:rsidRPr="00620276" w:rsidRDefault="00E07B83" w:rsidP="00A05527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9.00am – 9.15</w:t>
            </w:r>
            <w:r w:rsidR="003D3031">
              <w:rPr>
                <w:rFonts w:ascii="Calibri" w:eastAsia="Calibri" w:hAnsi="Calibri"/>
                <w:b/>
                <w:bCs/>
                <w:sz w:val="26"/>
                <w:szCs w:val="26"/>
              </w:rPr>
              <w:t>am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</w:tcPr>
          <w:p w14:paraId="755E6EB6" w14:textId="0ACA5D41" w:rsidR="003D3031" w:rsidRPr="00620276" w:rsidRDefault="00E07B83" w:rsidP="00A05527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W</w:t>
            </w:r>
            <w:r w:rsidRPr="00E07B83">
              <w:rPr>
                <w:rFonts w:ascii="Calibri" w:eastAsia="Calibri" w:hAnsi="Calibri"/>
                <w:sz w:val="26"/>
                <w:szCs w:val="26"/>
              </w:rPr>
              <w:t>elcome and introductions</w:t>
            </w:r>
          </w:p>
        </w:tc>
      </w:tr>
      <w:tr w:rsidR="003D3031" w:rsidRPr="00620276" w14:paraId="1AC6EB85" w14:textId="77777777" w:rsidTr="003D3031">
        <w:trPr>
          <w:trHeight w:val="40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1D306D83" w14:textId="3B46F9D9" w:rsidR="003D3031" w:rsidRPr="00620276" w:rsidRDefault="00075BA4" w:rsidP="00A05527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9.15am – 9.45</w:t>
            </w:r>
            <w:r w:rsidR="003D3031">
              <w:rPr>
                <w:rFonts w:ascii="Calibri" w:eastAsia="Calibri" w:hAnsi="Calibri"/>
                <w:b/>
                <w:bCs/>
                <w:sz w:val="26"/>
                <w:szCs w:val="26"/>
              </w:rPr>
              <w:t>am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</w:tcPr>
          <w:p w14:paraId="65E60D62" w14:textId="0875A2AA" w:rsidR="003D3031" w:rsidRPr="00620276" w:rsidRDefault="00E07B83" w:rsidP="00A05527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I</w:t>
            </w:r>
            <w:r w:rsidRPr="00E07B83">
              <w:rPr>
                <w:rFonts w:ascii="Calibri" w:eastAsia="Calibri" w:hAnsi="Calibri"/>
                <w:sz w:val="26"/>
                <w:szCs w:val="26"/>
              </w:rPr>
              <w:t>ntroduction to the new syllabus and an explanation of the programming process.</w:t>
            </w:r>
            <w:r>
              <w:rPr>
                <w:rFonts w:ascii="Calibri" w:eastAsia="Calibri" w:hAnsi="Calibri"/>
                <w:sz w:val="26"/>
                <w:szCs w:val="26"/>
              </w:rPr>
              <w:t xml:space="preserve"> (via Adobe connect – led by Jacqui Rogers from Sydney) </w:t>
            </w:r>
          </w:p>
        </w:tc>
      </w:tr>
      <w:tr w:rsidR="00075BA4" w:rsidRPr="00620276" w14:paraId="75B2E0B2" w14:textId="77777777" w:rsidTr="003D3031">
        <w:trPr>
          <w:trHeight w:val="40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329F5EF9" w14:textId="6B7C81C8" w:rsidR="00075BA4" w:rsidRDefault="00075BA4" w:rsidP="00A05527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9.45-10.30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</w:tcPr>
          <w:p w14:paraId="270B406A" w14:textId="7DF62D89" w:rsidR="00075BA4" w:rsidRDefault="00075BA4" w:rsidP="00A05527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Collaborative Programming</w:t>
            </w:r>
          </w:p>
        </w:tc>
      </w:tr>
      <w:tr w:rsidR="003D3031" w:rsidRPr="00620276" w14:paraId="236BD879" w14:textId="77777777" w:rsidTr="003D3031">
        <w:trPr>
          <w:trHeight w:val="85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5C461EB0" w14:textId="3CAFA6AF" w:rsidR="003D3031" w:rsidRPr="00620276" w:rsidRDefault="00E07B83" w:rsidP="00075BA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10-</w:t>
            </w:r>
            <w:r w:rsidR="00075BA4">
              <w:rPr>
                <w:rFonts w:ascii="Calibri" w:eastAsia="Calibri" w:hAnsi="Calibri"/>
                <w:b/>
                <w:bCs/>
                <w:sz w:val="26"/>
                <w:szCs w:val="26"/>
              </w:rPr>
              <w:t>30-10.4</w:t>
            </w: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5am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091429D2" w14:textId="103C1D8E" w:rsidR="003D3031" w:rsidRPr="00620276" w:rsidRDefault="00E07B83" w:rsidP="00AC6084">
            <w:pPr>
              <w:spacing w:after="0" w:line="240" w:lineRule="auto"/>
              <w:rPr>
                <w:rFonts w:ascii="Calibri" w:eastAsia="Calibri" w:hAnsi="Calibri"/>
                <w:b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</w:rPr>
              <w:t>Morning Tea</w:t>
            </w:r>
          </w:p>
        </w:tc>
      </w:tr>
      <w:tr w:rsidR="003D3031" w:rsidRPr="00620276" w14:paraId="6BDE473F" w14:textId="77777777" w:rsidTr="003D3031">
        <w:trPr>
          <w:trHeight w:val="127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7B5C4DA7" w14:textId="43283BC7" w:rsidR="003D3031" w:rsidRPr="00620276" w:rsidRDefault="00075BA4" w:rsidP="00CD42C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10.45am – 1pm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</w:tcPr>
          <w:p w14:paraId="1F1C0C9C" w14:textId="68769CC0" w:rsidR="003D3031" w:rsidRPr="00620276" w:rsidRDefault="00075BA4" w:rsidP="00A05527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 xml:space="preserve">Collaborative Programming </w:t>
            </w:r>
          </w:p>
        </w:tc>
      </w:tr>
      <w:tr w:rsidR="003D3031" w:rsidRPr="00620276" w14:paraId="777BB824" w14:textId="77777777" w:rsidTr="003D3031">
        <w:trPr>
          <w:trHeight w:val="127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346A509B" w14:textId="4BD2C868" w:rsidR="003D3031" w:rsidRDefault="00075BA4" w:rsidP="00CD42C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1.00 – 1</w:t>
            </w:r>
            <w:r w:rsidR="003D3031">
              <w:rPr>
                <w:rFonts w:ascii="Calibri" w:eastAsia="Calibri" w:hAnsi="Calibri"/>
                <w:b/>
                <w:bCs/>
                <w:sz w:val="26"/>
                <w:szCs w:val="26"/>
              </w:rPr>
              <w:t>.30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</w:tcPr>
          <w:p w14:paraId="6DA32079" w14:textId="3770243A" w:rsidR="003D3031" w:rsidRPr="00075BA4" w:rsidRDefault="00075BA4" w:rsidP="00CD42CD">
            <w:pPr>
              <w:spacing w:after="0" w:line="240" w:lineRule="auto"/>
              <w:rPr>
                <w:rFonts w:ascii="Calibri" w:eastAsia="Calibri" w:hAnsi="Calibri"/>
                <w:b/>
                <w:sz w:val="26"/>
                <w:szCs w:val="26"/>
              </w:rPr>
            </w:pPr>
            <w:r w:rsidRPr="00075BA4">
              <w:rPr>
                <w:rFonts w:ascii="Calibri" w:eastAsia="Calibri" w:hAnsi="Calibri"/>
                <w:b/>
                <w:sz w:val="26"/>
                <w:szCs w:val="26"/>
              </w:rPr>
              <w:t xml:space="preserve">Lunch </w:t>
            </w:r>
          </w:p>
        </w:tc>
      </w:tr>
      <w:tr w:rsidR="003D3031" w:rsidRPr="00620276" w14:paraId="0AC37C15" w14:textId="77777777" w:rsidTr="003D3031">
        <w:trPr>
          <w:trHeight w:val="171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49601F51" w14:textId="277906BF" w:rsidR="003D3031" w:rsidRPr="00620276" w:rsidRDefault="00075BA4" w:rsidP="00A05527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1.30pm – 2</w:t>
            </w:r>
            <w:r w:rsidR="003D3031">
              <w:rPr>
                <w:rFonts w:ascii="Calibri" w:eastAsia="Calibri" w:hAnsi="Calibri"/>
                <w:b/>
                <w:bCs/>
                <w:sz w:val="26"/>
                <w:szCs w:val="26"/>
              </w:rPr>
              <w:t>.00pm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</w:tcPr>
          <w:p w14:paraId="079E41C4" w14:textId="7F4543C9" w:rsidR="003D3031" w:rsidRPr="00620276" w:rsidRDefault="00075BA4" w:rsidP="00A05527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 xml:space="preserve">Collaborative programming. </w:t>
            </w:r>
          </w:p>
        </w:tc>
      </w:tr>
      <w:tr w:rsidR="003D3031" w:rsidRPr="00620276" w14:paraId="2F7191FA" w14:textId="77777777" w:rsidTr="003D3031">
        <w:trPr>
          <w:trHeight w:val="42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087BE0FD" w14:textId="24466785" w:rsidR="003D3031" w:rsidRPr="00620276" w:rsidRDefault="00075BA4" w:rsidP="00075BA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2.00pm – 2</w:t>
            </w:r>
            <w:r w:rsidR="003D3031">
              <w:rPr>
                <w:rFonts w:ascii="Calibri" w:eastAsia="Calibri" w:hAnsi="Calibri"/>
                <w:b/>
                <w:bCs/>
                <w:sz w:val="26"/>
                <w:szCs w:val="26"/>
              </w:rPr>
              <w:t>.</w:t>
            </w: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3</w:t>
            </w:r>
            <w:r w:rsidR="003D3031">
              <w:rPr>
                <w:rFonts w:ascii="Calibri" w:eastAsia="Calibri" w:hAnsi="Calibri"/>
                <w:b/>
                <w:bCs/>
                <w:sz w:val="26"/>
                <w:szCs w:val="26"/>
              </w:rPr>
              <w:t>0pm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</w:tcPr>
          <w:p w14:paraId="1372F599" w14:textId="30469A79" w:rsidR="003D3031" w:rsidRPr="00075BA4" w:rsidRDefault="00075BA4" w:rsidP="003D3E55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</w:rPr>
            </w:pPr>
            <w:r w:rsidRPr="00075BA4">
              <w:rPr>
                <w:rFonts w:ascii="Calibri" w:eastAsia="Calibri" w:hAnsi="Calibri"/>
                <w:sz w:val="26"/>
                <w:szCs w:val="26"/>
              </w:rPr>
              <w:t xml:space="preserve">Networking and resource sharing. </w:t>
            </w:r>
          </w:p>
        </w:tc>
      </w:tr>
      <w:tr w:rsidR="003D3031" w:rsidRPr="00620276" w14:paraId="6FB2C321" w14:textId="77777777" w:rsidTr="003D3031">
        <w:trPr>
          <w:trHeight w:val="42"/>
        </w:trPr>
        <w:tc>
          <w:tcPr>
            <w:tcW w:w="2472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27A84D20" w14:textId="5BDB083F" w:rsidR="003D3031" w:rsidRPr="00620276" w:rsidRDefault="00075BA4" w:rsidP="00075BA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3</w:t>
            </w:r>
            <w:r w:rsidR="003D3031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.00pm – </w:t>
            </w: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>3</w:t>
            </w:r>
            <w:r w:rsidR="003D3031">
              <w:rPr>
                <w:rFonts w:ascii="Calibri" w:eastAsia="Calibri" w:hAnsi="Calibri"/>
                <w:b/>
                <w:bCs/>
                <w:sz w:val="26"/>
                <w:szCs w:val="26"/>
              </w:rPr>
              <w:t>.30pm</w:t>
            </w:r>
          </w:p>
        </w:tc>
        <w:tc>
          <w:tcPr>
            <w:tcW w:w="778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</w:tcPr>
          <w:p w14:paraId="7EA37AF2" w14:textId="1A9DCE85" w:rsidR="003D3031" w:rsidRPr="00620276" w:rsidRDefault="00075BA4" w:rsidP="005940B3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 xml:space="preserve">Evaluation and next steps. </w:t>
            </w:r>
          </w:p>
        </w:tc>
      </w:tr>
    </w:tbl>
    <w:p w14:paraId="0642434B" w14:textId="16466BDD" w:rsidR="00A243E3" w:rsidRDefault="00A243E3" w:rsidP="0096707C">
      <w:pPr>
        <w:spacing w:after="0" w:line="240" w:lineRule="auto"/>
        <w:rPr>
          <w:rFonts w:ascii="Arial" w:hAnsi="Arial" w:cs="Arial"/>
          <w:i/>
          <w:color w:val="2E74B5"/>
          <w:sz w:val="18"/>
          <w:szCs w:val="20"/>
        </w:rPr>
      </w:pPr>
    </w:p>
    <w:p w14:paraId="74F9F600" w14:textId="77295878" w:rsidR="002E789F" w:rsidRPr="006220A5" w:rsidRDefault="002E789F" w:rsidP="002E789F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6220A5">
        <w:rPr>
          <w:rFonts w:ascii="Arial" w:hAnsi="Arial" w:cs="Arial"/>
          <w:b/>
          <w:sz w:val="24"/>
          <w:szCs w:val="20"/>
        </w:rPr>
        <w:t>Cost of conference</w:t>
      </w:r>
      <w:r w:rsidRPr="006220A5">
        <w:rPr>
          <w:rFonts w:ascii="Arial" w:hAnsi="Arial" w:cs="Arial"/>
          <w:sz w:val="24"/>
          <w:szCs w:val="20"/>
        </w:rPr>
        <w:t xml:space="preserve">: </w:t>
      </w:r>
      <w:r w:rsidR="003D3031" w:rsidRPr="006220A5">
        <w:rPr>
          <w:rFonts w:ascii="Arial" w:hAnsi="Arial" w:cs="Arial"/>
          <w:sz w:val="24"/>
          <w:szCs w:val="20"/>
        </w:rPr>
        <w:t>$</w:t>
      </w:r>
      <w:r w:rsidR="00075BA4" w:rsidRPr="006220A5">
        <w:rPr>
          <w:rFonts w:ascii="Arial" w:hAnsi="Arial" w:cs="Arial"/>
          <w:sz w:val="24"/>
          <w:szCs w:val="20"/>
        </w:rPr>
        <w:t>5</w:t>
      </w:r>
      <w:r w:rsidR="003D3031" w:rsidRPr="006220A5">
        <w:rPr>
          <w:rFonts w:ascii="Arial" w:hAnsi="Arial" w:cs="Arial"/>
          <w:sz w:val="24"/>
          <w:szCs w:val="20"/>
        </w:rPr>
        <w:t>0</w:t>
      </w:r>
    </w:p>
    <w:p w14:paraId="7D02C295" w14:textId="77777777" w:rsidR="00607162" w:rsidRPr="006220A5" w:rsidRDefault="00607162" w:rsidP="002E789F">
      <w:pPr>
        <w:spacing w:after="0" w:line="240" w:lineRule="auto"/>
        <w:rPr>
          <w:rFonts w:ascii="Arial" w:hAnsi="Arial" w:cs="Arial"/>
          <w:sz w:val="14"/>
          <w:szCs w:val="20"/>
        </w:rPr>
      </w:pPr>
    </w:p>
    <w:p w14:paraId="4031326C" w14:textId="78015F01" w:rsidR="00407DE8" w:rsidRPr="006220A5" w:rsidRDefault="00407DE8" w:rsidP="00607162">
      <w:pPr>
        <w:rPr>
          <w:rFonts w:ascii="Arial" w:hAnsi="Arial" w:cs="Arial"/>
          <w:sz w:val="24"/>
          <w:szCs w:val="20"/>
        </w:rPr>
      </w:pPr>
      <w:r w:rsidRPr="006220A5">
        <w:rPr>
          <w:rFonts w:ascii="Arial" w:hAnsi="Arial" w:cs="Arial"/>
          <w:b/>
          <w:sz w:val="24"/>
          <w:szCs w:val="20"/>
        </w:rPr>
        <w:t xml:space="preserve">Teaching Standards Addressed: </w:t>
      </w:r>
      <w:r w:rsidRPr="006220A5">
        <w:rPr>
          <w:rFonts w:ascii="Arial" w:hAnsi="Arial" w:cs="Arial"/>
          <w:sz w:val="24"/>
          <w:szCs w:val="20"/>
        </w:rPr>
        <w:t>1.2.2, 7.4.2</w:t>
      </w:r>
      <w:bookmarkStart w:id="0" w:name="_GoBack"/>
      <w:bookmarkEnd w:id="0"/>
    </w:p>
    <w:p w14:paraId="014D0601" w14:textId="10244153" w:rsidR="009A3EEA" w:rsidRDefault="009A3EEA" w:rsidP="00607162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Registrations open: 1</w:t>
      </w:r>
      <w:r w:rsidRPr="009A3EEA">
        <w:rPr>
          <w:rFonts w:ascii="Arial" w:hAnsi="Arial" w:cs="Arial"/>
          <w:b/>
          <w:sz w:val="24"/>
          <w:szCs w:val="20"/>
          <w:vertAlign w:val="superscript"/>
        </w:rPr>
        <w:t>st</w:t>
      </w:r>
      <w:r>
        <w:rPr>
          <w:rFonts w:ascii="Arial" w:hAnsi="Arial" w:cs="Arial"/>
          <w:b/>
          <w:sz w:val="24"/>
          <w:szCs w:val="20"/>
        </w:rPr>
        <w:t xml:space="preserve"> October 2019 </w:t>
      </w:r>
    </w:p>
    <w:p w14:paraId="4C9DC976" w14:textId="22B7D402" w:rsidR="002E789F" w:rsidRPr="006220A5" w:rsidRDefault="00607162" w:rsidP="00607162">
      <w:pPr>
        <w:rPr>
          <w:rFonts w:eastAsia="Times New Roman" w:cs="Tahoma"/>
          <w:color w:val="0072C6"/>
          <w:sz w:val="24"/>
          <w:szCs w:val="28"/>
        </w:rPr>
      </w:pPr>
      <w:r w:rsidRPr="006220A5">
        <w:rPr>
          <w:rFonts w:ascii="Arial" w:hAnsi="Arial" w:cs="Arial"/>
          <w:b/>
          <w:sz w:val="24"/>
          <w:szCs w:val="20"/>
        </w:rPr>
        <w:t>Final date for registration</w:t>
      </w:r>
      <w:r w:rsidR="003D3031" w:rsidRPr="006220A5">
        <w:rPr>
          <w:rFonts w:ascii="Arial" w:hAnsi="Arial" w:cs="Arial"/>
          <w:sz w:val="24"/>
          <w:szCs w:val="20"/>
        </w:rPr>
        <w:t>: 1st</w:t>
      </w:r>
      <w:r w:rsidRPr="006220A5">
        <w:rPr>
          <w:rFonts w:ascii="Arial" w:hAnsi="Arial" w:cs="Arial"/>
          <w:sz w:val="24"/>
          <w:szCs w:val="20"/>
        </w:rPr>
        <w:t xml:space="preserve"> </w:t>
      </w:r>
      <w:r w:rsidR="003D3031" w:rsidRPr="006220A5">
        <w:rPr>
          <w:rFonts w:ascii="Arial" w:hAnsi="Arial" w:cs="Arial"/>
          <w:sz w:val="24"/>
          <w:szCs w:val="20"/>
        </w:rPr>
        <w:t>November</w:t>
      </w:r>
      <w:r w:rsidRPr="006220A5">
        <w:rPr>
          <w:rFonts w:ascii="Arial" w:hAnsi="Arial" w:cs="Arial"/>
          <w:sz w:val="24"/>
          <w:szCs w:val="20"/>
        </w:rPr>
        <w:t xml:space="preserve"> 2019. Registration forms must be emailed to our treasurer Claire Barber:  </w:t>
      </w:r>
      <w:hyperlink r:id="rId8" w:history="1">
        <w:r w:rsidRPr="006220A5">
          <w:rPr>
            <w:rStyle w:val="Hyperlink"/>
            <w:rFonts w:eastAsia="Times New Roman" w:cs="Tahoma"/>
            <w:sz w:val="24"/>
            <w:szCs w:val="28"/>
          </w:rPr>
          <w:t>claire.barber@det.nsw.edu.au</w:t>
        </w:r>
      </w:hyperlink>
    </w:p>
    <w:p w14:paraId="0B349A9F" w14:textId="19A11C59" w:rsidR="002E789F" w:rsidRPr="006220A5" w:rsidRDefault="00607162" w:rsidP="0096707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6220A5">
        <w:rPr>
          <w:rFonts w:ascii="Arial" w:hAnsi="Arial" w:cs="Arial"/>
          <w:sz w:val="24"/>
          <w:szCs w:val="20"/>
        </w:rPr>
        <w:t xml:space="preserve">For further information please contact conference coordinator </w:t>
      </w:r>
      <w:r w:rsidR="003D3031" w:rsidRPr="006220A5">
        <w:rPr>
          <w:rFonts w:ascii="Arial" w:hAnsi="Arial" w:cs="Arial"/>
          <w:sz w:val="24"/>
          <w:szCs w:val="20"/>
        </w:rPr>
        <w:t>Jacqui Rogers</w:t>
      </w:r>
      <w:r w:rsidRPr="006220A5">
        <w:rPr>
          <w:rFonts w:ascii="Arial" w:hAnsi="Arial" w:cs="Arial"/>
          <w:sz w:val="24"/>
          <w:szCs w:val="20"/>
        </w:rPr>
        <w:t xml:space="preserve">: </w:t>
      </w:r>
      <w:hyperlink r:id="rId9" w:history="1">
        <w:r w:rsidR="00E07B83" w:rsidRPr="006220A5">
          <w:rPr>
            <w:rStyle w:val="Hyperlink"/>
            <w:rFonts w:ascii="Arial" w:hAnsi="Arial" w:cs="Arial"/>
            <w:sz w:val="24"/>
            <w:szCs w:val="20"/>
          </w:rPr>
          <w:t>jacqui.rogers1@det.nsw.edu.au</w:t>
        </w:r>
      </w:hyperlink>
    </w:p>
    <w:p w14:paraId="3D4F602C" w14:textId="3A486F8C" w:rsidR="00407DE8" w:rsidRPr="006220A5" w:rsidRDefault="00407DE8" w:rsidP="0096707C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59632C0D" w14:textId="77777777" w:rsidR="002E789F" w:rsidRDefault="002E789F" w:rsidP="00025E1F">
      <w:pPr>
        <w:spacing w:after="0" w:line="240" w:lineRule="auto"/>
        <w:rPr>
          <w:rFonts w:ascii="Arial" w:hAnsi="Arial" w:cs="Arial"/>
          <w:i/>
          <w:color w:val="2E74B5"/>
          <w:sz w:val="18"/>
          <w:szCs w:val="20"/>
        </w:rPr>
      </w:pPr>
    </w:p>
    <w:p w14:paraId="70958295" w14:textId="61853B1D" w:rsidR="00045FB1" w:rsidRPr="00F11E51" w:rsidRDefault="00045FB1" w:rsidP="00CB38A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President: Jacqui Rogers, Menai High School</w:t>
      </w:r>
    </w:p>
    <w:p w14:paraId="32BF90A8" w14:textId="39205639" w:rsidR="00045FB1" w:rsidRPr="00F11E51" w:rsidRDefault="00045FB1" w:rsidP="00CB38A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Vice Presidents; Dave Rathbone, TLSC-Ber</w:t>
      </w:r>
      <w:r w:rsidR="006220A5">
        <w:rPr>
          <w:rFonts w:ascii="Arial" w:hAnsi="Arial" w:cs="Arial"/>
          <w:i/>
          <w:color w:val="2E74B5"/>
          <w:sz w:val="18"/>
          <w:szCs w:val="20"/>
        </w:rPr>
        <w:t>keley Vale Campus,   Kyte Gawman</w:t>
      </w:r>
      <w:r w:rsidRPr="00F11E51">
        <w:rPr>
          <w:rFonts w:ascii="Arial" w:hAnsi="Arial" w:cs="Arial"/>
          <w:i/>
          <w:color w:val="2E74B5"/>
          <w:sz w:val="18"/>
          <w:szCs w:val="20"/>
        </w:rPr>
        <w:t xml:space="preserve">, </w:t>
      </w:r>
      <w:r w:rsidR="006220A5">
        <w:rPr>
          <w:rFonts w:ascii="Arial" w:hAnsi="Arial" w:cs="Arial"/>
          <w:i/>
          <w:color w:val="2E74B5"/>
          <w:sz w:val="18"/>
          <w:szCs w:val="20"/>
        </w:rPr>
        <w:t>Waverley College</w:t>
      </w:r>
    </w:p>
    <w:p w14:paraId="7A1D40B0" w14:textId="77777777" w:rsidR="00045FB1" w:rsidRPr="00F11E51" w:rsidRDefault="00045FB1" w:rsidP="00CB38A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Secretary; Lara Pratt, Kincumber High School              Treasurer; Claire Barber Kincumber High School</w:t>
      </w:r>
    </w:p>
    <w:p w14:paraId="4F47A0F7" w14:textId="77777777" w:rsidR="00045FB1" w:rsidRPr="00F11E51" w:rsidRDefault="00045FB1" w:rsidP="00CB38A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Registrar; Rod McRobie, Kincumber High School</w:t>
      </w:r>
    </w:p>
    <w:p w14:paraId="3B2B4A11" w14:textId="0EBDC488" w:rsidR="005D7E1D" w:rsidRDefault="00045FB1" w:rsidP="005D7E1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Registered Office: Menai High School, Illawong, NSW, 2234</w:t>
      </w:r>
    </w:p>
    <w:p w14:paraId="4731B46F" w14:textId="21B286B5" w:rsidR="008B6387" w:rsidRPr="005D7E1D" w:rsidRDefault="008B6387" w:rsidP="009A3EEA">
      <w:pPr>
        <w:spacing w:after="0" w:line="240" w:lineRule="auto"/>
        <w:rPr>
          <w:rFonts w:ascii="Arial" w:hAnsi="Arial" w:cs="Arial"/>
          <w:i/>
          <w:color w:val="2E74B5"/>
          <w:sz w:val="18"/>
          <w:szCs w:val="20"/>
        </w:rPr>
      </w:pPr>
    </w:p>
    <w:sectPr w:rsidR="008B6387" w:rsidRPr="005D7E1D" w:rsidSect="00045FB1">
      <w:pgSz w:w="11906" w:h="16838"/>
      <w:pgMar w:top="426" w:right="424" w:bottom="284" w:left="709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E39AB" w14:textId="77777777" w:rsidR="00694B4A" w:rsidRDefault="00694B4A" w:rsidP="00045FB1">
      <w:pPr>
        <w:spacing w:after="0" w:line="240" w:lineRule="auto"/>
      </w:pPr>
      <w:r>
        <w:separator/>
      </w:r>
    </w:p>
  </w:endnote>
  <w:endnote w:type="continuationSeparator" w:id="0">
    <w:p w14:paraId="5AFF41DC" w14:textId="77777777" w:rsidR="00694B4A" w:rsidRDefault="00694B4A" w:rsidP="0004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E771" w14:textId="77777777" w:rsidR="00694B4A" w:rsidRDefault="00694B4A" w:rsidP="00045FB1">
      <w:pPr>
        <w:spacing w:after="0" w:line="240" w:lineRule="auto"/>
      </w:pPr>
      <w:r>
        <w:separator/>
      </w:r>
    </w:p>
  </w:footnote>
  <w:footnote w:type="continuationSeparator" w:id="0">
    <w:p w14:paraId="3AC8C42A" w14:textId="77777777" w:rsidR="00694B4A" w:rsidRDefault="00694B4A" w:rsidP="0004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8753E"/>
    <w:multiLevelType w:val="hybridMultilevel"/>
    <w:tmpl w:val="4FB8C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72BD"/>
    <w:multiLevelType w:val="multilevel"/>
    <w:tmpl w:val="2CD8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A3"/>
    <w:rsid w:val="00025E1F"/>
    <w:rsid w:val="00045FB1"/>
    <w:rsid w:val="00075BA4"/>
    <w:rsid w:val="001519A8"/>
    <w:rsid w:val="00161736"/>
    <w:rsid w:val="002D7089"/>
    <w:rsid w:val="002E53CB"/>
    <w:rsid w:val="002E789F"/>
    <w:rsid w:val="002F5AE1"/>
    <w:rsid w:val="003014A3"/>
    <w:rsid w:val="003D3031"/>
    <w:rsid w:val="003D3E55"/>
    <w:rsid w:val="003E540B"/>
    <w:rsid w:val="003F7869"/>
    <w:rsid w:val="00407DE8"/>
    <w:rsid w:val="00422E8E"/>
    <w:rsid w:val="00437F8E"/>
    <w:rsid w:val="004A506A"/>
    <w:rsid w:val="00517850"/>
    <w:rsid w:val="005722B5"/>
    <w:rsid w:val="005903C6"/>
    <w:rsid w:val="005940B3"/>
    <w:rsid w:val="005D7E1D"/>
    <w:rsid w:val="005F4C06"/>
    <w:rsid w:val="00607162"/>
    <w:rsid w:val="006220A5"/>
    <w:rsid w:val="006664FC"/>
    <w:rsid w:val="00694B4A"/>
    <w:rsid w:val="006D0A2A"/>
    <w:rsid w:val="006E5663"/>
    <w:rsid w:val="007B24D4"/>
    <w:rsid w:val="00846F78"/>
    <w:rsid w:val="008A3059"/>
    <w:rsid w:val="008B6387"/>
    <w:rsid w:val="0092491F"/>
    <w:rsid w:val="00963B83"/>
    <w:rsid w:val="0096707C"/>
    <w:rsid w:val="00975CA3"/>
    <w:rsid w:val="00992450"/>
    <w:rsid w:val="009A3EEA"/>
    <w:rsid w:val="009F7DE7"/>
    <w:rsid w:val="00A05527"/>
    <w:rsid w:val="00A243E3"/>
    <w:rsid w:val="00A824D6"/>
    <w:rsid w:val="00A916BE"/>
    <w:rsid w:val="00AC004A"/>
    <w:rsid w:val="00AC6084"/>
    <w:rsid w:val="00B1549E"/>
    <w:rsid w:val="00B24090"/>
    <w:rsid w:val="00BF7CC8"/>
    <w:rsid w:val="00C51223"/>
    <w:rsid w:val="00C875D9"/>
    <w:rsid w:val="00C93052"/>
    <w:rsid w:val="00CB38AD"/>
    <w:rsid w:val="00CD42CD"/>
    <w:rsid w:val="00D02630"/>
    <w:rsid w:val="00D754A4"/>
    <w:rsid w:val="00D858ED"/>
    <w:rsid w:val="00E07B83"/>
    <w:rsid w:val="00E23520"/>
    <w:rsid w:val="00EA6D86"/>
    <w:rsid w:val="00EB6F95"/>
    <w:rsid w:val="00F2376E"/>
    <w:rsid w:val="00F61D9C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A10B11D"/>
  <w15:docId w15:val="{E5A9A4A2-A2DD-41B7-A124-0D56D9A6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4A3"/>
    <w:rPr>
      <w:color w:val="808080"/>
    </w:rPr>
  </w:style>
  <w:style w:type="table" w:styleId="TableGrid">
    <w:name w:val="Table Grid"/>
    <w:basedOn w:val="TableNormal"/>
    <w:uiPriority w:val="39"/>
    <w:rsid w:val="0042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E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E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5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B1"/>
  </w:style>
  <w:style w:type="paragraph" w:styleId="Footer">
    <w:name w:val="footer"/>
    <w:basedOn w:val="Normal"/>
    <w:link w:val="FooterChar"/>
    <w:uiPriority w:val="99"/>
    <w:unhideWhenUsed/>
    <w:rsid w:val="00045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B1"/>
  </w:style>
  <w:style w:type="paragraph" w:styleId="ListParagraph">
    <w:name w:val="List Paragraph"/>
    <w:basedOn w:val="Normal"/>
    <w:uiPriority w:val="34"/>
    <w:qFormat/>
    <w:rsid w:val="00045FB1"/>
    <w:pPr>
      <w:ind w:left="720"/>
      <w:contextualSpacing/>
    </w:pPr>
  </w:style>
  <w:style w:type="character" w:customStyle="1" w:styleId="rpc41">
    <w:name w:val="_rpc_41"/>
    <w:basedOn w:val="DefaultParagraphFont"/>
    <w:rsid w:val="0060716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0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0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4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8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1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5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472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45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9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07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95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07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957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958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09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4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23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2731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4114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90998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2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1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95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39211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3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981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5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14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45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7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46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586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458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356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650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669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84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3367223"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1289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82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5115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5550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2833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0810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arber@det.nsw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cqui.rogers1@det.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jacqui.rogers</dc:creator>
  <cp:keywords/>
  <dc:description/>
  <cp:lastModifiedBy>Jacqui Rogers</cp:lastModifiedBy>
  <cp:revision>2</cp:revision>
  <dcterms:created xsi:type="dcterms:W3CDTF">2019-09-05T23:52:00Z</dcterms:created>
  <dcterms:modified xsi:type="dcterms:W3CDTF">2019-09-05T23:52:00Z</dcterms:modified>
</cp:coreProperties>
</file>